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111" w:rsidRPr="00E53C1B" w:rsidRDefault="00E53C1B" w:rsidP="00E53C1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53C1B">
        <w:rPr>
          <w:rFonts w:ascii="Times New Roman" w:hAnsi="Times New Roman" w:cs="Times New Roman"/>
          <w:b/>
          <w:sz w:val="32"/>
          <w:szCs w:val="32"/>
        </w:rPr>
        <w:t xml:space="preserve">КОНСПЕКТ ИНТЕГРИРОВАННОГО ЗАНЯТИЯ </w:t>
      </w:r>
      <w:proofErr w:type="gramStart"/>
      <w:r w:rsidRPr="00E53C1B">
        <w:rPr>
          <w:rFonts w:ascii="Times New Roman" w:hAnsi="Times New Roman" w:cs="Times New Roman"/>
          <w:b/>
          <w:sz w:val="32"/>
          <w:szCs w:val="32"/>
        </w:rPr>
        <w:t>В</w:t>
      </w:r>
      <w:proofErr w:type="gramEnd"/>
      <w:r w:rsidRPr="00E53C1B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AE4B06" w:rsidRDefault="00AE4B06" w:rsidP="00AE4B0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53C1B">
        <w:rPr>
          <w:rFonts w:ascii="Times New Roman" w:hAnsi="Times New Roman" w:cs="Times New Roman"/>
          <w:b/>
          <w:sz w:val="32"/>
          <w:szCs w:val="32"/>
        </w:rPr>
        <w:t>СТАРШЕЙ ГРУППЕ «ВОЛШЕБНЫЕ СНЕЖИНКИ»</w:t>
      </w:r>
    </w:p>
    <w:p w:rsidR="00AE4B06" w:rsidRDefault="00AE4B06" w:rsidP="00AE4B0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Воспитатель Быкова Е. В.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Интеграция образовательных областей: Ознакомление с окружающим миром, развитие речи, продуктивная деятельност</w:t>
      </w:r>
      <w:proofErr w:type="gramStart"/>
      <w:r>
        <w:rPr>
          <w:rFonts w:ascii="Times New Roman" w:hAnsi="Times New Roman" w:cs="Times New Roman"/>
          <w:sz w:val="28"/>
          <w:szCs w:val="28"/>
        </w:rPr>
        <w:t>ь(</w:t>
      </w:r>
      <w:proofErr w:type="gramEnd"/>
      <w:r>
        <w:rPr>
          <w:rFonts w:ascii="Times New Roman" w:hAnsi="Times New Roman" w:cs="Times New Roman"/>
          <w:sz w:val="28"/>
          <w:szCs w:val="28"/>
        </w:rPr>
        <w:t>рисование).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 Учить придумывать и выполнять на горизонтальной основе узор «Снежинки»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передавая её природные особенности посредством рисования ЗАДАЧИ: 1. Развивать знания о природных явлениях.                                                       2. Активизировать  в речи, развивать память, внимание, мышление, фантазию. 3.Развивать умения и навыки рисовать снежинки концом кисти.                   4. Воспитывать уверенность, самостоятельность в художественном поиске и при воплощении замыслов.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Предварительная работа: Наблюдение за снежинками через лупу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зарисовывание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её, чтение стихотворения К.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Бельмонта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«Снежинка», вырезывание снежинок из бумаги.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Непосредственно образовательная деятельность:                                                             1. Организационный момент;  Воспитатель входит в группу под лёгкую музыку в образе (Волшебной снежинки)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к вам спустится с неба                                                                                                  Мне и крылья не нужны,                                                                                                       Без меня бы белым не был,                                                                                                    Путь красавицы зимы.                  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танцую вместе с ветром,                                                                                                    Мчусь не ведомо куда,                                                                                                           И в лучах любого света,                                                                                                             Я сверкаю как звезда! (  Отгадайте же друзья Кто я?). 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Основная часть;  (Беседа)                                                                                                                 -Ребята, как вы думаете откуда берутся снежинки? (ответы детей).                                                        –Высоко-высоко в небе всюду </w:t>
      </w:r>
      <w:proofErr w:type="gramStart"/>
      <w:r>
        <w:rPr>
          <w:rFonts w:ascii="Times New Roman" w:hAnsi="Times New Roman" w:cs="Times New Roman"/>
          <w:sz w:val="28"/>
          <w:szCs w:val="28"/>
        </w:rPr>
        <w:t>летают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мелькали крохотные кристаллики льда. А как только льдинки собирались в тучу, они сразу же становились лёгкими, нежными снежинками. Маленькие льдинки в высоком неб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это замёрший водяной пар. Он есть повсюду в окружающем нас воздушном океане. Весной, летом, и осенью пар превращается в капли дождя, а зимой в снежинки. Форма снежинки зависит от погоды. Чем тише морозная погода, тем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красивее падающие на землю снежинки.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безветрянный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морозный день, снежинки падают медленно, они крупные, блестящие, похожи на звёзды, снежинки падают по одной, поэтому их легко рассмотреть.  При сильном ветре у них обламываются лучи и грани, и белые звёзды превращаются в снежную пыль. А когда сильный мороз, снежинки скатываются в плотные белые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шарики-крупу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. Когда нет мороза, падая на землю снежинки прилепляются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друг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другу образуя снежные хлопья. Они крупные и напоминают кусочки ваты. Слой за слоем ложится снег на  землю, и каждый слой с начало  рыхлый, потому что  между снежинками содержится много воздуха.  – А почему хрустит снег под ногами? (ответы детей).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–О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ни хрустят от того, что под ногами они ломаются на лучики и грани.                         –Почему снежинки белого цвета? (ответы детей).                                                                –Белый цвет происходит от заключённого в снежинки воздуха.                                     –Существует большое  разнообразие снежинок, считается, что не бывает даже двух одинаковых. Обычно снежинки имеют шестиконечную форму.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>осмотрите, какие бывают снежинки (показ образцов снежинок).                                 –А сейчас закройте глаза и представьте себе снежинки…Какие они? (ответы детей: лёгкие, нежные, пушистые, белые, красивые, холодные…)                                  -Как падают снежинки? (ответы детей: мягко, легко, плавно, тихо…)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Физминутка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С неба падают снежинки».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неба падают снежинки,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на сказочной картинке.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Будим их ловить руками,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покажем дома маме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дети поднимают руки над головой и делают хватательные движения, словно ловят снежинки).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вокруг лежат сугробы,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Снегом замело дороги (руки в стороны)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завязнуть в поле чтобы,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Снегом замело дороги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sz w:val="28"/>
          <w:szCs w:val="28"/>
        </w:rPr>
        <w:t>х</w:t>
      </w:r>
      <w:proofErr w:type="gramEnd"/>
      <w:r>
        <w:rPr>
          <w:rFonts w:ascii="Times New Roman" w:hAnsi="Times New Roman" w:cs="Times New Roman"/>
          <w:sz w:val="28"/>
          <w:szCs w:val="28"/>
        </w:rPr>
        <w:t>одьба на месте, ноги высоко поднимаем).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лисица в поле скачет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Словно мягкий, рыжий мячик</w:t>
      </w:r>
      <w:proofErr w:type="gramStart"/>
      <w:r>
        <w:rPr>
          <w:rFonts w:ascii="Times New Roman" w:hAnsi="Times New Roman" w:cs="Times New Roman"/>
          <w:sz w:val="28"/>
          <w:szCs w:val="28"/>
        </w:rPr>
        <w:t>.(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прыжки на месте)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Ну а мы идём, идём (ходьба на месте)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к себе приходим в дом.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Снежинка упала ко мне на ладошку, её я согрею дыханьем немножко. Снежинка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ты в прятки решила играть? Тебя на ладошке моей не видать.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-Ребята, а что произойдёт со снежинкой, если положить её на ладонь? (ответы детей).                            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–С</w:t>
      </w:r>
      <w:proofErr w:type="gramEnd"/>
      <w:r>
        <w:rPr>
          <w:rFonts w:ascii="Times New Roman" w:hAnsi="Times New Roman" w:cs="Times New Roman"/>
          <w:sz w:val="28"/>
          <w:szCs w:val="28"/>
        </w:rPr>
        <w:t>егодня , я хочу предложить вам нарисовать волшебную снежинку, которая никогда не растает.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Практическая часть: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рисуют самостоятельно (на столе по выбору детей, разные формы цветной бумаги для рисования).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Заключительная часть.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-Какие красивые снежинки у вас получились! Давайте украсим ними нашу группу.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-Сравните свои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снежинки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есть ли одинаковые?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-Какая снежинка больше понравилась и почему? (ответы детей)</w:t>
      </w:r>
    </w:p>
    <w:p w:rsidR="00AE4B06" w:rsidRDefault="00AE4B06" w:rsidP="00AE4B06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-Каждая из них по-своему красива и неповторима, молоды постарались.</w:t>
      </w:r>
      <w:proofErr w:type="gramEnd"/>
    </w:p>
    <w:p w:rsidR="00AE4B06" w:rsidRPr="00E53C1B" w:rsidRDefault="00AE4B06" w:rsidP="00AE4B06">
      <w:pPr>
        <w:rPr>
          <w:rFonts w:ascii="Times New Roman" w:hAnsi="Times New Roman" w:cs="Times New Roman"/>
          <w:sz w:val="28"/>
          <w:szCs w:val="28"/>
        </w:rPr>
      </w:pPr>
    </w:p>
    <w:p w:rsidR="00E53C1B" w:rsidRPr="00E53C1B" w:rsidRDefault="00E53C1B" w:rsidP="00AE4B06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53C1B" w:rsidRPr="00E53C1B" w:rsidSect="00CE31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3C1B"/>
    <w:rsid w:val="00005500"/>
    <w:rsid w:val="00017AE7"/>
    <w:rsid w:val="00075927"/>
    <w:rsid w:val="000F3C55"/>
    <w:rsid w:val="002F36BC"/>
    <w:rsid w:val="00372F1D"/>
    <w:rsid w:val="0043454E"/>
    <w:rsid w:val="0051651B"/>
    <w:rsid w:val="00525E8B"/>
    <w:rsid w:val="005B0771"/>
    <w:rsid w:val="005D4EBA"/>
    <w:rsid w:val="005E7777"/>
    <w:rsid w:val="006A0EAE"/>
    <w:rsid w:val="007205CF"/>
    <w:rsid w:val="007F20CF"/>
    <w:rsid w:val="008B3F90"/>
    <w:rsid w:val="008D2D7A"/>
    <w:rsid w:val="008F05A5"/>
    <w:rsid w:val="009A3F91"/>
    <w:rsid w:val="00A02044"/>
    <w:rsid w:val="00A80F92"/>
    <w:rsid w:val="00AE4B06"/>
    <w:rsid w:val="00B235DD"/>
    <w:rsid w:val="00B50CB9"/>
    <w:rsid w:val="00B601FB"/>
    <w:rsid w:val="00B93E7B"/>
    <w:rsid w:val="00CE3111"/>
    <w:rsid w:val="00CF657B"/>
    <w:rsid w:val="00D85E40"/>
    <w:rsid w:val="00E53C1B"/>
    <w:rsid w:val="00EA03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1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813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dcterms:created xsi:type="dcterms:W3CDTF">2017-01-19T02:52:00Z</dcterms:created>
  <dcterms:modified xsi:type="dcterms:W3CDTF">2017-05-23T02:34:00Z</dcterms:modified>
</cp:coreProperties>
</file>