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C" w:rsidRPr="00C77298" w:rsidRDefault="002417D7" w:rsidP="00C77298">
      <w:pPr>
        <w:ind w:left="-567" w:firstLine="28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C77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Отзыв от</w:t>
      </w:r>
      <w:r w:rsidR="008966C1" w:rsidRPr="00C77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коллег</w:t>
      </w:r>
      <w:r w:rsidRPr="00C7729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</w:p>
    <w:p w:rsidR="00D57A50" w:rsidRPr="00C77298" w:rsidRDefault="00F9651A" w:rsidP="00C7729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Быкову Елену Викторовну</w:t>
      </w:r>
      <w:r w:rsidR="001D37EE" w:rsidRPr="00C77298">
        <w:rPr>
          <w:rFonts w:ascii="Times New Roman" w:hAnsi="Times New Roman" w:cs="Times New Roman"/>
          <w:sz w:val="28"/>
          <w:szCs w:val="28"/>
        </w:rPr>
        <w:t xml:space="preserve"> давно,</w:t>
      </w:r>
      <w:r w:rsidR="003E63AE" w:rsidRPr="00C77298">
        <w:rPr>
          <w:rFonts w:ascii="Times New Roman" w:hAnsi="Times New Roman" w:cs="Times New Roman"/>
          <w:sz w:val="28"/>
          <w:szCs w:val="28"/>
        </w:rPr>
        <w:t xml:space="preserve"> как </w:t>
      </w:r>
      <w:r w:rsidR="00D57A50" w:rsidRPr="00C77298">
        <w:rPr>
          <w:rFonts w:ascii="Times New Roman" w:hAnsi="Times New Roman" w:cs="Times New Roman"/>
          <w:sz w:val="28"/>
          <w:szCs w:val="28"/>
        </w:rPr>
        <w:t>надежного коллегу, к тому же, как хорошего профессионала.</w:t>
      </w:r>
    </w:p>
    <w:p w:rsidR="008966C1" w:rsidRPr="00C77298" w:rsidRDefault="00F9651A" w:rsidP="00C7729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Викторовна</w:t>
      </w:r>
      <w:r w:rsidR="00625B0F" w:rsidRPr="00C77298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="00677C2B" w:rsidRPr="00C77298">
        <w:rPr>
          <w:rFonts w:ascii="Times New Roman" w:hAnsi="Times New Roman" w:cs="Times New Roman"/>
          <w:sz w:val="28"/>
          <w:szCs w:val="28"/>
        </w:rPr>
        <w:t xml:space="preserve"> группы, </w:t>
      </w:r>
      <w:bookmarkStart w:id="0" w:name="_GoBack"/>
      <w:bookmarkEnd w:id="0"/>
      <w:r w:rsidR="00A60D18" w:rsidRPr="00C77298">
        <w:rPr>
          <w:rFonts w:ascii="Times New Roman" w:hAnsi="Times New Roman" w:cs="Times New Roman"/>
          <w:sz w:val="28"/>
          <w:szCs w:val="28"/>
        </w:rPr>
        <w:t>человек отзывчивый</w:t>
      </w:r>
      <w:r w:rsidR="00625B0F" w:rsidRPr="00C77298">
        <w:rPr>
          <w:rFonts w:ascii="Times New Roman" w:hAnsi="Times New Roman" w:cs="Times New Roman"/>
          <w:sz w:val="28"/>
          <w:szCs w:val="28"/>
        </w:rPr>
        <w:t xml:space="preserve">, умна, </w:t>
      </w:r>
      <w:r w:rsidR="00677C2B" w:rsidRPr="00C77298">
        <w:rPr>
          <w:rFonts w:ascii="Times New Roman" w:hAnsi="Times New Roman" w:cs="Times New Roman"/>
          <w:sz w:val="28"/>
          <w:szCs w:val="28"/>
        </w:rPr>
        <w:t>активна,</w:t>
      </w:r>
      <w:r w:rsidR="00AB2014" w:rsidRPr="00C77298">
        <w:rPr>
          <w:rFonts w:ascii="Times New Roman" w:hAnsi="Times New Roman" w:cs="Times New Roman"/>
          <w:sz w:val="28"/>
          <w:szCs w:val="28"/>
        </w:rPr>
        <w:t xml:space="preserve"> талантлива,</w:t>
      </w:r>
      <w:r w:rsidR="00677C2B" w:rsidRPr="00C77298">
        <w:rPr>
          <w:rFonts w:ascii="Times New Roman" w:hAnsi="Times New Roman" w:cs="Times New Roman"/>
          <w:sz w:val="28"/>
          <w:szCs w:val="28"/>
        </w:rPr>
        <w:t xml:space="preserve"> исполнительна,</w:t>
      </w:r>
      <w:r w:rsidR="00620910" w:rsidRPr="00C77298">
        <w:rPr>
          <w:rFonts w:ascii="Times New Roman" w:hAnsi="Times New Roman" w:cs="Times New Roman"/>
          <w:sz w:val="28"/>
          <w:szCs w:val="28"/>
        </w:rPr>
        <w:t xml:space="preserve"> доброжелательна </w:t>
      </w:r>
      <w:r w:rsidR="00AB2014" w:rsidRPr="00C77298">
        <w:rPr>
          <w:rFonts w:ascii="Times New Roman" w:hAnsi="Times New Roman" w:cs="Times New Roman"/>
          <w:sz w:val="28"/>
          <w:szCs w:val="28"/>
        </w:rPr>
        <w:t>к детям, коллегам</w:t>
      </w:r>
      <w:r w:rsidR="002417D7" w:rsidRPr="00C77298">
        <w:rPr>
          <w:rFonts w:ascii="Times New Roman" w:hAnsi="Times New Roman" w:cs="Times New Roman"/>
          <w:sz w:val="28"/>
          <w:szCs w:val="28"/>
        </w:rPr>
        <w:t xml:space="preserve">. </w:t>
      </w:r>
      <w:r w:rsidR="008966C1" w:rsidRPr="00C77298">
        <w:rPr>
          <w:rFonts w:ascii="Times New Roman" w:hAnsi="Times New Roman" w:cs="Times New Roman"/>
          <w:sz w:val="28"/>
          <w:szCs w:val="28"/>
        </w:rPr>
        <w:t xml:space="preserve"> Но самое главное она</w:t>
      </w:r>
      <w:r w:rsidR="006E20CF" w:rsidRPr="00C77298">
        <w:rPr>
          <w:rFonts w:ascii="Times New Roman" w:hAnsi="Times New Roman" w:cs="Times New Roman"/>
          <w:sz w:val="28"/>
          <w:szCs w:val="28"/>
        </w:rPr>
        <w:t xml:space="preserve"> любит детей, любит просто так.</w:t>
      </w:r>
      <w:r w:rsidR="008966C1" w:rsidRPr="00C77298">
        <w:rPr>
          <w:rFonts w:ascii="Times New Roman" w:hAnsi="Times New Roman" w:cs="Times New Roman"/>
          <w:sz w:val="28"/>
          <w:szCs w:val="28"/>
        </w:rPr>
        <w:t> Это человек, от которого исходит добро, искренность, свежие идеи.</w:t>
      </w:r>
      <w:r w:rsidR="006E20CF" w:rsidRPr="00C77298">
        <w:rPr>
          <w:rFonts w:ascii="Times New Roman" w:hAnsi="Times New Roman" w:cs="Times New Roman"/>
          <w:sz w:val="28"/>
          <w:szCs w:val="28"/>
        </w:rPr>
        <w:t xml:space="preserve"> В каждом из детей она видит умного, достойного и сильного человека, с уважением относится к каждому ребенку и вкладывае</w:t>
      </w:r>
      <w:r w:rsidR="001D37EE" w:rsidRPr="00C77298">
        <w:rPr>
          <w:rFonts w:ascii="Times New Roman" w:hAnsi="Times New Roman" w:cs="Times New Roman"/>
          <w:sz w:val="28"/>
          <w:szCs w:val="28"/>
        </w:rPr>
        <w:t>т</w:t>
      </w:r>
      <w:r w:rsidR="003E63AE" w:rsidRPr="00C77298">
        <w:rPr>
          <w:rFonts w:ascii="Times New Roman" w:hAnsi="Times New Roman" w:cs="Times New Roman"/>
          <w:sz w:val="28"/>
          <w:szCs w:val="28"/>
        </w:rPr>
        <w:t xml:space="preserve"> </w:t>
      </w:r>
      <w:r w:rsidR="006E20CF" w:rsidRPr="00C77298">
        <w:rPr>
          <w:rFonts w:ascii="Times New Roman" w:hAnsi="Times New Roman" w:cs="Times New Roman"/>
          <w:sz w:val="28"/>
          <w:szCs w:val="28"/>
        </w:rPr>
        <w:t xml:space="preserve"> в каждого не только знания, но и всю душу! Побольше бы таких людей, женщин,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матерей, как Елена Викторовна</w:t>
      </w:r>
      <w:r w:rsidR="006E20CF" w:rsidRPr="00C77298">
        <w:rPr>
          <w:rFonts w:ascii="Times New Roman" w:hAnsi="Times New Roman" w:cs="Times New Roman"/>
          <w:sz w:val="28"/>
          <w:szCs w:val="28"/>
        </w:rPr>
        <w:t>.</w:t>
      </w:r>
      <w:r w:rsidR="008966C1" w:rsidRPr="00C77298">
        <w:rPr>
          <w:rFonts w:ascii="Times New Roman" w:hAnsi="Times New Roman" w:cs="Times New Roman"/>
          <w:sz w:val="28"/>
          <w:szCs w:val="28"/>
        </w:rPr>
        <w:t> Это человек, который талантливый во всем. И я хочу пожелать, чтобы ее профессиональный путь, был интересным, творческим и чтобы ее воспитанники чувствовали себя как дома – комфортно.</w:t>
      </w:r>
    </w:p>
    <w:p w:rsidR="00AB2014" w:rsidRPr="00C77298" w:rsidRDefault="00AB2014" w:rsidP="00C7729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298">
        <w:rPr>
          <w:rFonts w:ascii="Times New Roman" w:hAnsi="Times New Roman" w:cs="Times New Roman"/>
          <w:sz w:val="28"/>
          <w:szCs w:val="28"/>
        </w:rPr>
        <w:t>Так- же</w:t>
      </w:r>
      <w:proofErr w:type="gramEnd"/>
      <w:r w:rsidRPr="00C77298">
        <w:rPr>
          <w:rFonts w:ascii="Times New Roman" w:hAnsi="Times New Roman" w:cs="Times New Roman"/>
          <w:sz w:val="28"/>
          <w:szCs w:val="28"/>
        </w:rPr>
        <w:t xml:space="preserve"> хочу пожелать своей коллеге, подруге и просто хорошему человеку, дальнейшего творческого подъёма, идти вперёд и не останавливаться на достигнутом.</w:t>
      </w:r>
    </w:p>
    <w:p w:rsidR="00AB2014" w:rsidRPr="00C77298" w:rsidRDefault="00AB2014" w:rsidP="00C77298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77298">
        <w:rPr>
          <w:rFonts w:ascii="Times New Roman" w:hAnsi="Times New Roman" w:cs="Times New Roman"/>
          <w:sz w:val="28"/>
          <w:szCs w:val="28"/>
        </w:rPr>
        <w:t>С ув</w:t>
      </w:r>
      <w:r w:rsidR="00F9651A">
        <w:rPr>
          <w:rFonts w:ascii="Times New Roman" w:hAnsi="Times New Roman" w:cs="Times New Roman"/>
          <w:sz w:val="28"/>
          <w:szCs w:val="28"/>
        </w:rPr>
        <w:t xml:space="preserve">ажением </w:t>
      </w:r>
      <w:r w:rsidR="00F0012E">
        <w:rPr>
          <w:rFonts w:ascii="Times New Roman" w:hAnsi="Times New Roman" w:cs="Times New Roman"/>
          <w:sz w:val="28"/>
          <w:szCs w:val="28"/>
        </w:rPr>
        <w:t>Афанасьева Нелли Алексеевна</w:t>
      </w:r>
      <w:r w:rsidRPr="00C77298">
        <w:rPr>
          <w:rFonts w:ascii="Times New Roman" w:hAnsi="Times New Roman" w:cs="Times New Roman"/>
          <w:sz w:val="28"/>
          <w:szCs w:val="28"/>
        </w:rPr>
        <w:t xml:space="preserve"> (воспитатель 1 квалификационной категории</w:t>
      </w:r>
      <w:r w:rsidR="00890836" w:rsidRPr="00C77298">
        <w:rPr>
          <w:rFonts w:ascii="Times New Roman" w:hAnsi="Times New Roman" w:cs="Times New Roman"/>
          <w:sz w:val="28"/>
          <w:szCs w:val="28"/>
        </w:rPr>
        <w:t xml:space="preserve"> МКДОУ д/с №249</w:t>
      </w:r>
      <w:r w:rsidRPr="00C77298">
        <w:rPr>
          <w:rFonts w:ascii="Times New Roman" w:hAnsi="Times New Roman" w:cs="Times New Roman"/>
          <w:sz w:val="28"/>
          <w:szCs w:val="28"/>
        </w:rPr>
        <w:t>)</w:t>
      </w:r>
    </w:p>
    <w:p w:rsidR="008966C1" w:rsidRPr="003E63AE" w:rsidRDefault="008966C1" w:rsidP="003E63AE">
      <w:pPr>
        <w:rPr>
          <w:sz w:val="32"/>
          <w:szCs w:val="32"/>
        </w:rPr>
      </w:pPr>
    </w:p>
    <w:p w:rsidR="00781AE8" w:rsidRDefault="00781AE8" w:rsidP="00D57A50">
      <w:pPr>
        <w:rPr>
          <w:sz w:val="32"/>
          <w:szCs w:val="32"/>
        </w:rPr>
      </w:pPr>
    </w:p>
    <w:p w:rsidR="00CB1A0C" w:rsidRDefault="00CB1A0C" w:rsidP="00D57A50">
      <w:pPr>
        <w:rPr>
          <w:sz w:val="32"/>
          <w:szCs w:val="32"/>
        </w:rPr>
      </w:pPr>
    </w:p>
    <w:p w:rsidR="00CB1A0C" w:rsidRDefault="00CB1A0C" w:rsidP="00D57A50">
      <w:pPr>
        <w:rPr>
          <w:sz w:val="32"/>
          <w:szCs w:val="32"/>
        </w:rPr>
      </w:pPr>
    </w:p>
    <w:p w:rsidR="00CB1A0C" w:rsidRDefault="00CB1A0C" w:rsidP="00D57A50">
      <w:pPr>
        <w:rPr>
          <w:sz w:val="32"/>
          <w:szCs w:val="32"/>
        </w:rPr>
      </w:pPr>
    </w:p>
    <w:p w:rsidR="00CB1A0C" w:rsidRDefault="00CB1A0C" w:rsidP="00D57A50">
      <w:pPr>
        <w:rPr>
          <w:sz w:val="32"/>
          <w:szCs w:val="32"/>
        </w:rPr>
      </w:pPr>
    </w:p>
    <w:p w:rsidR="00CB1A0C" w:rsidRDefault="00CB1A0C" w:rsidP="00D57A50">
      <w:pPr>
        <w:rPr>
          <w:sz w:val="32"/>
          <w:szCs w:val="32"/>
        </w:rPr>
      </w:pPr>
    </w:p>
    <w:p w:rsidR="00F3161E" w:rsidRDefault="00F3161E">
      <w:pPr>
        <w:rPr>
          <w:sz w:val="32"/>
          <w:szCs w:val="32"/>
        </w:rPr>
      </w:pPr>
    </w:p>
    <w:p w:rsidR="00F3161E" w:rsidRDefault="00F3161E">
      <w:pPr>
        <w:rPr>
          <w:sz w:val="32"/>
          <w:szCs w:val="32"/>
        </w:rPr>
      </w:pPr>
    </w:p>
    <w:p w:rsidR="00F3161E" w:rsidRDefault="00F3161E">
      <w:pPr>
        <w:rPr>
          <w:sz w:val="32"/>
          <w:szCs w:val="32"/>
        </w:rPr>
      </w:pPr>
    </w:p>
    <w:p w:rsidR="00F3161E" w:rsidRDefault="00F3161E">
      <w:pPr>
        <w:rPr>
          <w:sz w:val="32"/>
          <w:szCs w:val="32"/>
        </w:rPr>
      </w:pPr>
    </w:p>
    <w:p w:rsidR="00F3161E" w:rsidRPr="00F3161E" w:rsidRDefault="00F3161E" w:rsidP="00F3161E">
      <w:pPr>
        <w:rPr>
          <w:b/>
          <w:sz w:val="28"/>
          <w:szCs w:val="28"/>
        </w:rPr>
      </w:pPr>
      <w:r w:rsidRPr="00F3161E">
        <w:rPr>
          <w:b/>
          <w:sz w:val="28"/>
          <w:szCs w:val="28"/>
        </w:rPr>
        <w:lastRenderedPageBreak/>
        <w:t>Отзыв на к</w:t>
      </w:r>
      <w:r w:rsidR="00B52FE0">
        <w:rPr>
          <w:b/>
          <w:sz w:val="28"/>
          <w:szCs w:val="28"/>
        </w:rPr>
        <w:t>оллегу Быкову Елену Викторовну</w:t>
      </w:r>
      <w:r w:rsidRPr="00F3161E">
        <w:rPr>
          <w:b/>
          <w:sz w:val="28"/>
          <w:szCs w:val="28"/>
        </w:rPr>
        <w:t>.</w:t>
      </w:r>
    </w:p>
    <w:p w:rsidR="00B52FE0" w:rsidRDefault="00B52FE0" w:rsidP="00F3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Знаю  Елену Викторовну</w:t>
      </w:r>
      <w:r w:rsidR="00F3161E" w:rsidRPr="00F3161E">
        <w:rPr>
          <w:b/>
          <w:sz w:val="28"/>
          <w:szCs w:val="28"/>
        </w:rPr>
        <w:t xml:space="preserve"> давно, как доброго </w:t>
      </w:r>
      <w:r>
        <w:rPr>
          <w:b/>
          <w:sz w:val="28"/>
          <w:szCs w:val="28"/>
        </w:rPr>
        <w:t>и надежного коллегу</w:t>
      </w:r>
      <w:r w:rsidR="00F3161E" w:rsidRPr="00F3161E">
        <w:rPr>
          <w:b/>
          <w:sz w:val="28"/>
          <w:szCs w:val="28"/>
        </w:rPr>
        <w:t>.</w:t>
      </w:r>
    </w:p>
    <w:p w:rsidR="00F3161E" w:rsidRPr="00F3161E" w:rsidRDefault="00F3161E" w:rsidP="00F3161E">
      <w:pPr>
        <w:rPr>
          <w:b/>
          <w:sz w:val="28"/>
          <w:szCs w:val="28"/>
        </w:rPr>
      </w:pPr>
      <w:r w:rsidRPr="00F3161E">
        <w:rPr>
          <w:b/>
          <w:sz w:val="28"/>
          <w:szCs w:val="28"/>
        </w:rPr>
        <w:t>Прекрасный специалист, добрая, отзывчивая, артистичная (необходимое качество для воспитателя), умеет увлечь детей и взрослых, заботится о физическом и духовном здоровье детей, и просто любит детей. В группе теплая атмосфера, отличная организация занятий. Де</w:t>
      </w:r>
      <w:r w:rsidR="00B52FE0">
        <w:rPr>
          <w:b/>
          <w:sz w:val="28"/>
          <w:szCs w:val="28"/>
        </w:rPr>
        <w:t>ти стремятся к ней</w:t>
      </w:r>
      <w:r w:rsidRPr="00F3161E">
        <w:rPr>
          <w:b/>
          <w:sz w:val="28"/>
          <w:szCs w:val="28"/>
        </w:rPr>
        <w:t xml:space="preserve"> уважают ее, считают ее любимым педагогом.</w:t>
      </w:r>
    </w:p>
    <w:p w:rsidR="00F3161E" w:rsidRPr="00F3161E" w:rsidRDefault="00F3161E" w:rsidP="00F3161E">
      <w:pPr>
        <w:rPr>
          <w:b/>
          <w:sz w:val="28"/>
          <w:szCs w:val="28"/>
        </w:rPr>
      </w:pPr>
      <w:r w:rsidRPr="00F3161E">
        <w:rPr>
          <w:b/>
          <w:sz w:val="28"/>
          <w:szCs w:val="28"/>
        </w:rPr>
        <w:t>За период нашей совместной деятельности показала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F3161E" w:rsidRPr="00F3161E" w:rsidRDefault="00B52FE0" w:rsidP="00F31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Елена Викторовна</w:t>
      </w:r>
      <w:r w:rsidR="00F3161E" w:rsidRPr="00F3161E">
        <w:rPr>
          <w:b/>
          <w:sz w:val="28"/>
          <w:szCs w:val="28"/>
        </w:rPr>
        <w:t xml:space="preserve"> всегда приветлива, вежлива с детьми,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 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Побольше бы таких людей, женщин,</w:t>
      </w:r>
      <w:r>
        <w:rPr>
          <w:b/>
          <w:sz w:val="28"/>
          <w:szCs w:val="28"/>
        </w:rPr>
        <w:t xml:space="preserve"> педагогов и матерей, как Елена Викторовна</w:t>
      </w:r>
      <w:r w:rsidR="00F3161E" w:rsidRPr="00F3161E">
        <w:rPr>
          <w:b/>
          <w:sz w:val="28"/>
          <w:szCs w:val="28"/>
        </w:rPr>
        <w:t>.</w:t>
      </w:r>
    </w:p>
    <w:p w:rsidR="00F3161E" w:rsidRPr="00F3161E" w:rsidRDefault="00F3161E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F3161E" w:rsidP="00F3161E">
      <w:pPr>
        <w:rPr>
          <w:b/>
          <w:sz w:val="28"/>
          <w:szCs w:val="28"/>
        </w:rPr>
      </w:pPr>
      <w:r w:rsidRPr="00F3161E">
        <w:rPr>
          <w:b/>
          <w:sz w:val="28"/>
          <w:szCs w:val="28"/>
        </w:rPr>
        <w:t>С У</w:t>
      </w:r>
      <w:r w:rsidR="00F42396">
        <w:rPr>
          <w:b/>
          <w:sz w:val="28"/>
          <w:szCs w:val="28"/>
        </w:rPr>
        <w:t>важением Афанасьева Нелли Алексеевна.</w:t>
      </w: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Default="00763267" w:rsidP="00F3161E">
      <w:pPr>
        <w:rPr>
          <w:b/>
          <w:sz w:val="28"/>
          <w:szCs w:val="28"/>
        </w:rPr>
      </w:pPr>
    </w:p>
    <w:p w:rsidR="00763267" w:rsidRPr="00763267" w:rsidRDefault="00763267" w:rsidP="00763267">
      <w:pPr>
        <w:rPr>
          <w:b/>
          <w:sz w:val="28"/>
          <w:szCs w:val="28"/>
        </w:rPr>
      </w:pPr>
      <w:r w:rsidRPr="00763267">
        <w:rPr>
          <w:b/>
          <w:sz w:val="28"/>
          <w:szCs w:val="28"/>
        </w:rPr>
        <w:t>Отзыв от родителей.</w:t>
      </w:r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Елена Викторовна</w:t>
      </w:r>
      <w:r w:rsidR="00763267" w:rsidRPr="00763267">
        <w:rPr>
          <w:b/>
          <w:sz w:val="28"/>
          <w:szCs w:val="28"/>
        </w:rPr>
        <w:t>! Выражаем вам искреннюю благодарность за профессиональный подход к работе, чуткое отношение к детям. Спасибо вам за внимание, заботу, доброту и теплоту. Воспитательный процесс в группе прекрасно организован, наши дети с радостью идут в детский сад, с удовольствием занимаются и узнают много нового. Хотелось бы отметить высокий профессионализм, заботу, внимание, индивидуальный подход к каждому ребенку, доброту и теплоту. Вы учите малышей дружить и уважать друг друга, творить и фантазировать, ценить прекрасное, любить свою семью и свою з</w:t>
      </w:r>
      <w:r>
        <w:rPr>
          <w:b/>
          <w:sz w:val="28"/>
          <w:szCs w:val="28"/>
        </w:rPr>
        <w:t>емлю.  Елена Викторовна</w:t>
      </w:r>
      <w:r w:rsidR="00763267" w:rsidRPr="00763267">
        <w:rPr>
          <w:b/>
          <w:sz w:val="28"/>
          <w:szCs w:val="28"/>
        </w:rPr>
        <w:t xml:space="preserve"> спасибо за то, что учите наших детей быть добрыми, открытыми, честными и заботливыми. Дети растут полноценными личностями, умеют дружить, уважать друг друга и взрослых. Мы полностью доверяем вам, ведь оставляя наших  детей практически на весь день, нам очень важно знать, что наше чадо в надежных руках. И мы спокойны за жизнь и безопасность нашего ребенка. Мы очень вам благодарны и говорим: «СПАСИБО! НАМ ОЧЕНЬ С ВАМИ ПОВЕЗЛО!». От всей души благодарим за создание в группе дружелюбной и теплой атмосферы, благодаря которой дети считают детский сад своим вторым домом. Желаем вам оставаться таким же профессионалом на работе, успехов, счастья и здоровья!</w:t>
      </w:r>
    </w:p>
    <w:p w:rsidR="008E4A26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уважением, </w:t>
      </w:r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семья Бельских</w:t>
      </w:r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Семья Ильиных</w:t>
      </w:r>
    </w:p>
    <w:p w:rsidR="00763267" w:rsidRPr="00763267" w:rsidRDefault="00763267" w:rsidP="00763267">
      <w:pPr>
        <w:rPr>
          <w:b/>
          <w:sz w:val="28"/>
          <w:szCs w:val="28"/>
        </w:rPr>
      </w:pPr>
      <w:r w:rsidRPr="00763267">
        <w:rPr>
          <w:b/>
          <w:sz w:val="28"/>
          <w:szCs w:val="28"/>
        </w:rPr>
        <w:t>Семья Борисовых</w:t>
      </w:r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Семья Смирновых</w:t>
      </w:r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Семья </w:t>
      </w:r>
      <w:proofErr w:type="spellStart"/>
      <w:r>
        <w:rPr>
          <w:b/>
          <w:sz w:val="28"/>
          <w:szCs w:val="28"/>
        </w:rPr>
        <w:t>Тиханович</w:t>
      </w:r>
      <w:proofErr w:type="spellEnd"/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Семья </w:t>
      </w:r>
      <w:proofErr w:type="spellStart"/>
      <w:r>
        <w:rPr>
          <w:b/>
          <w:sz w:val="28"/>
          <w:szCs w:val="28"/>
        </w:rPr>
        <w:t>Богуцких</w:t>
      </w:r>
      <w:proofErr w:type="spellEnd"/>
    </w:p>
    <w:p w:rsidR="00763267" w:rsidRPr="00763267" w:rsidRDefault="008E4A26" w:rsidP="00763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Семья Горбатых</w:t>
      </w:r>
    </w:p>
    <w:p w:rsidR="00391094" w:rsidRDefault="00DE7233" w:rsidP="00087F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Семья </w:t>
      </w:r>
      <w:r w:rsidR="008E4A26">
        <w:rPr>
          <w:b/>
          <w:sz w:val="28"/>
          <w:szCs w:val="28"/>
        </w:rPr>
        <w:t>Малышкиных</w:t>
      </w:r>
    </w:p>
    <w:p w:rsidR="008E4A26" w:rsidRDefault="008E4A26" w:rsidP="00087FB5">
      <w:pPr>
        <w:rPr>
          <w:b/>
          <w:sz w:val="28"/>
          <w:szCs w:val="28"/>
        </w:rPr>
      </w:pPr>
    </w:p>
    <w:p w:rsidR="003464B5" w:rsidRPr="002666BA" w:rsidRDefault="00087FB5" w:rsidP="00087FB5">
      <w:pPr>
        <w:rPr>
          <w:b/>
          <w:sz w:val="28"/>
          <w:szCs w:val="28"/>
        </w:rPr>
      </w:pPr>
      <w:r w:rsidRPr="002666BA">
        <w:rPr>
          <w:b/>
          <w:sz w:val="28"/>
          <w:szCs w:val="28"/>
        </w:rPr>
        <w:lastRenderedPageBreak/>
        <w:t>П</w:t>
      </w:r>
      <w:r w:rsidR="003464B5" w:rsidRPr="002666BA">
        <w:rPr>
          <w:b/>
          <w:sz w:val="28"/>
          <w:szCs w:val="28"/>
        </w:rPr>
        <w:t>ЛАНИРОВАНИЕ ВОСПИТАТЕЛЬНО-ОБРАЗОВАТЕЛЬНОЙ РАБОТЫ</w:t>
      </w:r>
    </w:p>
    <w:p w:rsidR="00E201BB" w:rsidRDefault="002666BA" w:rsidP="000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младшей группе</w:t>
      </w:r>
    </w:p>
    <w:p w:rsidR="003464B5" w:rsidRPr="002666BA" w:rsidRDefault="002666BA" w:rsidP="000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FB5" w:rsidRPr="002666BA">
        <w:rPr>
          <w:rFonts w:ascii="Times New Roman" w:hAnsi="Times New Roman" w:cs="Times New Roman"/>
          <w:b/>
          <w:sz w:val="28"/>
          <w:szCs w:val="28"/>
        </w:rPr>
        <w:t>ТЕМА</w:t>
      </w:r>
      <w:r w:rsidR="009123CD">
        <w:rPr>
          <w:rFonts w:ascii="Times New Roman" w:hAnsi="Times New Roman" w:cs="Times New Roman"/>
          <w:sz w:val="28"/>
          <w:szCs w:val="28"/>
        </w:rPr>
        <w:t>: «Д</w:t>
      </w:r>
      <w:r w:rsidR="00087FB5" w:rsidRPr="002666BA">
        <w:rPr>
          <w:rFonts w:ascii="Times New Roman" w:hAnsi="Times New Roman" w:cs="Times New Roman"/>
          <w:sz w:val="28"/>
          <w:szCs w:val="28"/>
        </w:rPr>
        <w:t>икие животные</w:t>
      </w:r>
      <w:r w:rsidR="009123CD">
        <w:rPr>
          <w:rFonts w:ascii="Times New Roman" w:hAnsi="Times New Roman" w:cs="Times New Roman"/>
          <w:sz w:val="28"/>
          <w:szCs w:val="28"/>
        </w:rPr>
        <w:t>»</w:t>
      </w:r>
      <w:r w:rsidR="00087FB5" w:rsidRPr="002666BA">
        <w:rPr>
          <w:rFonts w:ascii="Times New Roman" w:hAnsi="Times New Roman" w:cs="Times New Roman"/>
          <w:sz w:val="28"/>
          <w:szCs w:val="28"/>
        </w:rPr>
        <w:t xml:space="preserve">. </w:t>
      </w:r>
      <w:r w:rsidR="00365EBE" w:rsidRPr="002666BA">
        <w:rPr>
          <w:rFonts w:ascii="Times New Roman" w:hAnsi="Times New Roman" w:cs="Times New Roman"/>
          <w:sz w:val="28"/>
          <w:szCs w:val="28"/>
        </w:rPr>
        <w:t>С 1-9 ноября</w:t>
      </w:r>
    </w:p>
    <w:p w:rsidR="00BA3882" w:rsidRPr="002666BA" w:rsidRDefault="00BA3882" w:rsidP="00BA38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666BA">
        <w:rPr>
          <w:b/>
          <w:bCs/>
          <w:color w:val="000000"/>
          <w:sz w:val="28"/>
          <w:szCs w:val="28"/>
        </w:rPr>
        <w:t>задачи: </w:t>
      </w:r>
      <w:r w:rsidRPr="002666BA">
        <w:rPr>
          <w:color w:val="000000"/>
          <w:sz w:val="28"/>
          <w:szCs w:val="28"/>
        </w:rPr>
        <w:t>- Дать представление о животных средней полосы.</w:t>
      </w:r>
    </w:p>
    <w:p w:rsidR="00BA3882" w:rsidRPr="002666BA" w:rsidRDefault="00BA3882" w:rsidP="00BA3882">
      <w:pPr>
        <w:pStyle w:val="a3"/>
        <w:shd w:val="clear" w:color="auto" w:fill="FFFFFF"/>
        <w:rPr>
          <w:color w:val="000000"/>
          <w:sz w:val="28"/>
          <w:szCs w:val="28"/>
        </w:rPr>
      </w:pPr>
      <w:r w:rsidRPr="002666BA">
        <w:rPr>
          <w:color w:val="000000"/>
          <w:sz w:val="28"/>
          <w:szCs w:val="28"/>
        </w:rPr>
        <w:t>- Закреплять знание названий детенышей животных.</w:t>
      </w:r>
    </w:p>
    <w:p w:rsidR="00BA3882" w:rsidRPr="002666BA" w:rsidRDefault="00BA3882" w:rsidP="002666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2666BA">
        <w:rPr>
          <w:b/>
          <w:bCs/>
          <w:color w:val="000000"/>
          <w:sz w:val="28"/>
          <w:szCs w:val="28"/>
        </w:rPr>
        <w:t>Итоговое мероприятие:</w:t>
      </w:r>
      <w:r w:rsidRPr="002666BA">
        <w:rPr>
          <w:color w:val="000000"/>
          <w:sz w:val="28"/>
          <w:szCs w:val="28"/>
        </w:rPr>
        <w:t> Выставка детских работ по теме «Дикие животные».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703"/>
        <w:gridCol w:w="1810"/>
        <w:gridCol w:w="1927"/>
        <w:gridCol w:w="2283"/>
      </w:tblGrid>
      <w:tr w:rsidR="00D42590" w:rsidRPr="00D42590" w:rsidTr="00BA3882">
        <w:trPr>
          <w:tblCellSpacing w:w="15" w:type="dxa"/>
        </w:trPr>
        <w:tc>
          <w:tcPr>
            <w:tcW w:w="2014" w:type="dxa"/>
            <w:tcBorders>
              <w:top w:val="single" w:sz="24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F51D84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49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</w:t>
            </w:r>
            <w:r w:rsidR="00D42590" w:rsidRPr="00D425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42590" w:rsidRPr="00D425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="00D42590" w:rsidRPr="00D425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768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Форма организации совместной деятельности педагога с детьми</w:t>
            </w:r>
          </w:p>
        </w:tc>
        <w:tc>
          <w:tcPr>
            <w:tcW w:w="1859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Организация ППРС для самостоятельной деятельности детей</w:t>
            </w:r>
          </w:p>
        </w:tc>
        <w:tc>
          <w:tcPr>
            <w:tcW w:w="2223" w:type="dxa"/>
            <w:tcBorders>
              <w:top w:val="single" w:sz="24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Непрерывная образовательная деятельность</w:t>
            </w:r>
          </w:p>
        </w:tc>
      </w:tr>
      <w:tr w:rsidR="00D42590" w:rsidRPr="00D42590" w:rsidTr="00BA3882">
        <w:trPr>
          <w:trHeight w:val="930"/>
          <w:tblCellSpacing w:w="15" w:type="dxa"/>
        </w:trPr>
        <w:tc>
          <w:tcPr>
            <w:tcW w:w="2014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0549C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учить рисовать кистью узор из точек и полос по мотивам дымковской росписи, используя прием тычка.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закрепить умение раскатывать пластилин между ладонями, сплющивать шар;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показать приемы работы стекой.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Д/и «Найди такой же»,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Рассматривание лисят.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Прослушивание музыкальных произведений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Иллюстрации с изображением диких животных.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Игрушка лисичка, листы бумаги, гуашь, кисти, баночки с водой.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Соленое тесто, стеки, зубочистки,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Рисование: «Узор для платья лисички». (Голицына стр. 96)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Лепка: «Медведи любят сладкое печенье» (Голицына стр. 97)</w:t>
            </w:r>
          </w:p>
        </w:tc>
      </w:tr>
      <w:tr w:rsidR="00D42590" w:rsidRPr="00D42590" w:rsidTr="00BA3882">
        <w:trPr>
          <w:trHeight w:val="930"/>
          <w:tblCellSpacing w:w="15" w:type="dxa"/>
        </w:trPr>
        <w:tc>
          <w:tcPr>
            <w:tcW w:w="2014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0549C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учить составлять рассказ по игрушке;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закрепить знание названий детенышей 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животных;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закрепить правильное произношение звуков «к, г, х»;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учить произносить громко и тихо звуки.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Д/и «Я, начну, а ты закончи», «Громко - тихо»,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Чтение «Кто в домике </w:t>
            </w: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живет»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Индивидуальные картинки детенышей животных.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Иллюстрации по теме недели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Развитие речи: описание игрушек – </w:t>
            </w:r>
            <w:proofErr w:type="gramStart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животных(</w:t>
            </w:r>
            <w:proofErr w:type="gramEnd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Голицына стр. 95)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Рассказы воспитателя.</w:t>
            </w:r>
          </w:p>
        </w:tc>
      </w:tr>
      <w:tr w:rsidR="00D42590" w:rsidRPr="00D42590" w:rsidTr="00BA3882">
        <w:trPr>
          <w:trHeight w:val="930"/>
          <w:tblCellSpacing w:w="15" w:type="dxa"/>
        </w:trPr>
        <w:tc>
          <w:tcPr>
            <w:tcW w:w="2014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F51D84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учить сравнивать 2 группы предметов приемом </w:t>
            </w:r>
            <w:proofErr w:type="gramStart"/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наложения;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proofErr w:type="gramEnd"/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учить различать большую и меньшую группы;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дать элементарные представления о животных средней полосы; </w:t>
            </w: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побуждать выразительно читать </w:t>
            </w:r>
            <w:proofErr w:type="spellStart"/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потешку</w:t>
            </w:r>
            <w:proofErr w:type="spellEnd"/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r w:rsidR="000549C0"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продолжать строить красивые постройки и украшать.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Д/и «Мишка ищет мед», «Найди мишку»,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Просмотр презентации «Дикие животные».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Беседы по картине.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Д/и «Строим дом»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Плоскостопные игрушки животных, бочонки меда.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потешки</w:t>
            </w:r>
            <w:proofErr w:type="spellEnd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: «Мишка косолапый»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конструктор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ФЭМП: «Кто в лесу живет» (Голицына стр. 94)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ФЦКМ «Дикие животные»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(Голицына стр. 92)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Конструирование: «Зоопарк».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Интернет - источник</w:t>
            </w:r>
          </w:p>
        </w:tc>
      </w:tr>
      <w:tr w:rsidR="00D42590" w:rsidRPr="00D42590" w:rsidTr="00BA3882">
        <w:trPr>
          <w:trHeight w:val="1335"/>
          <w:tblCellSpacing w:w="15" w:type="dxa"/>
        </w:trPr>
        <w:tc>
          <w:tcPr>
            <w:tcW w:w="2014" w:type="dxa"/>
            <w:tcBorders>
              <w:top w:val="single" w:sz="6" w:space="0" w:color="00000A"/>
              <w:left w:val="single" w:sz="2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Соц.-ком. развитие</w:t>
            </w:r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Воспитывать уважительное, заботливое отношение к диким животным. </w:t>
            </w:r>
            <w:r w:rsidR="000549C0"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Продолжать развивать игровые </w:t>
            </w: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навыки в коллективе.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Беседы о животных.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Д/и «Встреча с животными»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Костюмы для с/р игр.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Иллюстрации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С/р игры по желанию</w:t>
            </w:r>
          </w:p>
        </w:tc>
      </w:tr>
      <w:tr w:rsidR="00D42590" w:rsidRPr="00D42590" w:rsidTr="00BA3882">
        <w:trPr>
          <w:trHeight w:val="870"/>
          <w:tblCellSpacing w:w="15" w:type="dxa"/>
        </w:trPr>
        <w:tc>
          <w:tcPr>
            <w:tcW w:w="2014" w:type="dxa"/>
            <w:tcBorders>
              <w:top w:val="single" w:sz="6" w:space="0" w:color="00000A"/>
              <w:left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vAlign w:val="center"/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D4259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Физич.развитие</w:t>
            </w:r>
            <w:proofErr w:type="spellEnd"/>
          </w:p>
        </w:tc>
        <w:tc>
          <w:tcPr>
            <w:tcW w:w="1750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0549C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ru-RU"/>
              </w:rPr>
              <w:t>*</w:t>
            </w:r>
            <w:r w:rsidR="00D42590"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упражнять в ходьбе и беге с остановкой в прокатывании мяча между предметами.</w:t>
            </w:r>
          </w:p>
        </w:tc>
        <w:tc>
          <w:tcPr>
            <w:tcW w:w="1768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Утренняя гимнастика, бодрящая гимнастика,</w:t>
            </w:r>
          </w:p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П/и «Найди свой домик», «Воробышки и автомобиль»»,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Спортивный инвентарь, маски для п/и.</w:t>
            </w:r>
          </w:p>
        </w:tc>
        <w:tc>
          <w:tcPr>
            <w:tcW w:w="2223" w:type="dxa"/>
            <w:tcBorders>
              <w:top w:val="single" w:sz="6" w:space="0" w:color="00000A"/>
              <w:left w:val="single" w:sz="6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D42590" w:rsidRPr="00D42590" w:rsidRDefault="00D42590" w:rsidP="00D425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Физическая культура №15 (</w:t>
            </w:r>
            <w:proofErr w:type="spellStart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>Пензулаева</w:t>
            </w:r>
            <w:proofErr w:type="spellEnd"/>
            <w:r w:rsidRPr="00D4259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стр. 41)</w:t>
            </w:r>
          </w:p>
        </w:tc>
      </w:tr>
    </w:tbl>
    <w:p w:rsidR="004C442B" w:rsidRDefault="004C442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8D454B" w:rsidRDefault="008D454B" w:rsidP="004C442B">
      <w:pPr>
        <w:rPr>
          <w:sz w:val="24"/>
          <w:szCs w:val="24"/>
        </w:rPr>
      </w:pPr>
    </w:p>
    <w:p w:rsidR="005475A9" w:rsidRDefault="005475A9" w:rsidP="005475A9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D454B" w:rsidRPr="008D454B" w:rsidRDefault="008D454B" w:rsidP="005475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8233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Конспект сюжетно-ролевой игры</w:t>
      </w:r>
      <w:r w:rsidR="008233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младшей группе.</w:t>
      </w:r>
    </w:p>
    <w:p w:rsidR="008D454B" w:rsidRPr="008D454B" w:rsidRDefault="00823373" w:rsidP="005475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«Поездка</w:t>
      </w:r>
      <w:r w:rsidR="008D454B" w:rsidRPr="008233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зоопарк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автобусе</w:t>
      </w:r>
      <w:r w:rsidR="008D454B" w:rsidRPr="0082337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  <w:r w:rsidR="00D92759">
        <w:rPr>
          <w:rFonts w:ascii="Calibri" w:eastAsia="Times New Roman" w:hAnsi="Calibri" w:cs="Calibri"/>
          <w:color w:val="000000"/>
          <w:lang w:eastAsia="ru-RU"/>
        </w:rPr>
        <w:t xml:space="preserve">    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обучение навыкам совместной игровой деятельности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формировать знания детей о диких животных – обитателях зоопарка;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трудом работников зоопарка;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играть вместе, следуя сюжету игры;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правилами поведения в зоопарке;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активному использованию игрушек-заместителей;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отгадывать загадки;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раскатывать шар из пластилина круговыми движениями рук;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речь детей;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и любовь к животным.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– клетки для животных;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картинок с изображением различных животных;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видов транспорта и беседа о его назначении;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 подвижной игры «Карусель»;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дидактические игры «Животные и их детёныши», «Чем </w:t>
      </w:r>
      <w:proofErr w:type="gramStart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питаются  зверята</w:t>
      </w:r>
      <w:proofErr w:type="gramEnd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D4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автомобильный руль, игрушки-животные (белочка, заяц,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лисичка,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ёжик, ме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дведь</w:t>
      </w:r>
      <w:proofErr w:type="gramStart"/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детали строительного конструктора, фонограмма детской песни «Автобус», фонограмма голосов птиц, билетики для детей, корзина с муляжами овощей и фруктов, пластилин, доски для пластилина, салфетки.</w:t>
      </w:r>
    </w:p>
    <w:p w:rsidR="008D454B" w:rsidRPr="008D454B" w:rsidRDefault="008D454B" w:rsidP="008D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сегодня мы с вами поедем в зоопарк, навестить своих друзей – зверей. Вы хотите поехать в зоопарк? (да)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каком транспорте мы с вами сможем доехать до зоопарка все вместе? (на автобусе)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только сначала мы соберём угощенье для животных. Мы же не можем поехать в гости без угощенья!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вместе с воспитателем собирают угощенье и рассаживаются в автобус)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автобус не может ехать без шофёр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Пусть шофёром будет Сергей. А я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кондуктором. А вы будете? (пассажирами). Молодцы! (кондуктор раздаёт </w:t>
      </w:r>
      <w:proofErr w:type="gramStart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билеты )</w:t>
      </w:r>
      <w:proofErr w:type="gramEnd"/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Поехали! А чтобы не было скучно ехать, споём нашу любимую песенку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(фонограмма детской песни «Автобус»).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зоопарк. Что нужно сделать, перед тем как зайти в зоопарк (купить билет).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общения «Кассир в зоопарке (воспитатель) и посетитель (ребёнок)»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мне пожалуйста один билет в зоопарк.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Пожалуйста, возьмите.</w:t>
      </w:r>
    </w:p>
    <w:p w:rsidR="007636C6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фонограмма голосов птиц)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Зоопарк открылся. Давайте погуляем по зоопарку и рассмотрим животных. В зоопарке живут звери в клетках.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этой клетке кто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живёт? (заяц, медведь, лиса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дети рассматривают знакомых животных)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Специальные люди – работники зоопарка ухаживают за животными, кормят их, чистят им клетки.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нельзя шуметь, нельзя мусорить, нельзя протягивать руки в клетки к животным. Это может быть опасно. Животных можно фотографировать, дать им какое-то угощенье.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гуляют по зоопарку и угощают зверей)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можно угостить зайца, ёжика</w:t>
      </w: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Внимание, внимание в зоопарке открылась новая карусель, все желающие могут прокатиться.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подвижная игра «Карусель»)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немного устали, давайте с вами присядем, отдохнём, а я вам загадаю загадки</w:t>
      </w:r>
      <w:r w:rsidR="00D9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животных.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Прокатился шум лесной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кустом притих косой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длинные прижал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эхо провожал (заяц)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завалам, по оврагам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он хозяйским шагом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зверь сладкий мёд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малину с веток рвёт (медведь)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зверь в густых иголках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он не зверь, а ёлка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колюч молчун лесной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добрый, а не злой (ёж)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новый теремок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не заперт на замок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тереме своём без спешки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Зверь грызёт орешки (белка)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Но, к сожалению, зоопарк закрывается и нам пора возвращаться в детский сад. Прошу садиться в автобус.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(приехали в детский сад)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вы помните кому из зверей не хватило угощенья? (белочке)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сделать орешки для белочки, и когда мы в следующий раз поедем в зоопарк, обязательно её угостим.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«Орешки для белочки».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вам понравилось наше путешествие в зоопарк?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вы там видели?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угощали животных?</w:t>
      </w:r>
    </w:p>
    <w:p w:rsidR="008D454B" w:rsidRPr="008D454B" w:rsidRDefault="008D454B" w:rsidP="008D4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вести себя в зоопарке?</w:t>
      </w:r>
    </w:p>
    <w:p w:rsidR="008D454B" w:rsidRPr="005475A9" w:rsidRDefault="008D454B" w:rsidP="004C442B">
      <w:pPr>
        <w:rPr>
          <w:rFonts w:ascii="Times New Roman" w:hAnsi="Times New Roman" w:cs="Times New Roman"/>
          <w:sz w:val="28"/>
          <w:szCs w:val="28"/>
        </w:rPr>
      </w:pPr>
    </w:p>
    <w:sectPr w:rsidR="008D454B" w:rsidRPr="005475A9" w:rsidSect="0078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35A4F"/>
    <w:multiLevelType w:val="multilevel"/>
    <w:tmpl w:val="92B0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6C1"/>
    <w:rsid w:val="000549C0"/>
    <w:rsid w:val="00087FB5"/>
    <w:rsid w:val="001D37EE"/>
    <w:rsid w:val="002417D7"/>
    <w:rsid w:val="002666BA"/>
    <w:rsid w:val="00342323"/>
    <w:rsid w:val="003464B5"/>
    <w:rsid w:val="00365EBE"/>
    <w:rsid w:val="00391094"/>
    <w:rsid w:val="003E63AE"/>
    <w:rsid w:val="0044138B"/>
    <w:rsid w:val="004C442B"/>
    <w:rsid w:val="00520D30"/>
    <w:rsid w:val="005475A9"/>
    <w:rsid w:val="00580809"/>
    <w:rsid w:val="00620910"/>
    <w:rsid w:val="00622F71"/>
    <w:rsid w:val="00625B0F"/>
    <w:rsid w:val="00677C2B"/>
    <w:rsid w:val="006E20CF"/>
    <w:rsid w:val="0070202E"/>
    <w:rsid w:val="00752942"/>
    <w:rsid w:val="00763267"/>
    <w:rsid w:val="007636C6"/>
    <w:rsid w:val="00781AE8"/>
    <w:rsid w:val="00823373"/>
    <w:rsid w:val="00890836"/>
    <w:rsid w:val="008966C1"/>
    <w:rsid w:val="008C7511"/>
    <w:rsid w:val="008D454B"/>
    <w:rsid w:val="008E4A26"/>
    <w:rsid w:val="009123CD"/>
    <w:rsid w:val="00952B4D"/>
    <w:rsid w:val="00970771"/>
    <w:rsid w:val="00A60D18"/>
    <w:rsid w:val="00A610EC"/>
    <w:rsid w:val="00AB2014"/>
    <w:rsid w:val="00B22308"/>
    <w:rsid w:val="00B52FE0"/>
    <w:rsid w:val="00BA3882"/>
    <w:rsid w:val="00C331F0"/>
    <w:rsid w:val="00C77298"/>
    <w:rsid w:val="00CB1A0C"/>
    <w:rsid w:val="00CE443B"/>
    <w:rsid w:val="00D42590"/>
    <w:rsid w:val="00D57A50"/>
    <w:rsid w:val="00D64128"/>
    <w:rsid w:val="00D92759"/>
    <w:rsid w:val="00DA2D70"/>
    <w:rsid w:val="00DE4737"/>
    <w:rsid w:val="00DE7233"/>
    <w:rsid w:val="00E201BB"/>
    <w:rsid w:val="00E8343C"/>
    <w:rsid w:val="00F0012E"/>
    <w:rsid w:val="00F3161E"/>
    <w:rsid w:val="00F42396"/>
    <w:rsid w:val="00F42626"/>
    <w:rsid w:val="00F51D84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96AEF-7E9B-47EA-837B-7530FBD9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6C1"/>
    <w:rPr>
      <w:b/>
      <w:bCs/>
    </w:rPr>
  </w:style>
  <w:style w:type="paragraph" w:customStyle="1" w:styleId="c17">
    <w:name w:val="c17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22F71"/>
  </w:style>
  <w:style w:type="paragraph" w:customStyle="1" w:styleId="c0">
    <w:name w:val="c0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2F71"/>
  </w:style>
  <w:style w:type="paragraph" w:customStyle="1" w:styleId="c1">
    <w:name w:val="c1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2F71"/>
  </w:style>
  <w:style w:type="character" w:customStyle="1" w:styleId="c12">
    <w:name w:val="c12"/>
    <w:basedOn w:val="a0"/>
    <w:rsid w:val="00622F71"/>
  </w:style>
  <w:style w:type="paragraph" w:customStyle="1" w:styleId="c38">
    <w:name w:val="c38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22F71"/>
  </w:style>
  <w:style w:type="character" w:customStyle="1" w:styleId="c13">
    <w:name w:val="c13"/>
    <w:basedOn w:val="a0"/>
    <w:rsid w:val="00622F71"/>
  </w:style>
  <w:style w:type="paragraph" w:customStyle="1" w:styleId="c32">
    <w:name w:val="c32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62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454B"/>
  </w:style>
  <w:style w:type="character" w:customStyle="1" w:styleId="c8">
    <w:name w:val="c8"/>
    <w:basedOn w:val="a0"/>
    <w:rsid w:val="008D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53</cp:revision>
  <cp:lastPrinted>2018-12-17T05:09:00Z</cp:lastPrinted>
  <dcterms:created xsi:type="dcterms:W3CDTF">2018-12-12T14:03:00Z</dcterms:created>
  <dcterms:modified xsi:type="dcterms:W3CDTF">2021-11-12T12:34:00Z</dcterms:modified>
</cp:coreProperties>
</file>